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1DA" w:rsidRPr="00FC3B39" w:rsidRDefault="008451DA" w:rsidP="008451DA">
      <w:pPr>
        <w:pStyle w:val="Web"/>
        <w:spacing w:after="120" w:afterAutospacing="0" w:line="276" w:lineRule="auto"/>
        <w:jc w:val="center"/>
        <w:rPr>
          <w:b/>
          <w:color w:val="333333"/>
          <w:sz w:val="28"/>
          <w:szCs w:val="28"/>
          <w:u w:val="single"/>
        </w:rPr>
      </w:pPr>
      <w:r w:rsidRPr="00FC3B39">
        <w:rPr>
          <w:b/>
          <w:color w:val="333333"/>
          <w:sz w:val="28"/>
          <w:szCs w:val="28"/>
          <w:u w:val="single"/>
        </w:rPr>
        <w:t>ΕΥΧΑΡΙΣΤΗΡΙΑ ΕΠΙΣΤΟΛΗ</w:t>
      </w:r>
    </w:p>
    <w:p w:rsidR="00FC3B39" w:rsidRPr="00FC3B39" w:rsidRDefault="00BE1EC1" w:rsidP="008451DA">
      <w:pPr>
        <w:pStyle w:val="Web"/>
        <w:spacing w:after="120" w:afterAutospacing="0" w:line="276" w:lineRule="auto"/>
        <w:jc w:val="both"/>
        <w:rPr>
          <w:color w:val="333333"/>
          <w:sz w:val="28"/>
          <w:szCs w:val="28"/>
        </w:rPr>
      </w:pPr>
      <w:r w:rsidRPr="00FC3B39">
        <w:rPr>
          <w:color w:val="333333"/>
          <w:sz w:val="28"/>
          <w:szCs w:val="28"/>
        </w:rPr>
        <w:t xml:space="preserve">Η Διεύθυνση του Γυμνασίου Επισκοπής κι ο Σύλλογος Διδασκόντων επιθυμούν να εκφράσουν τις θερμές ευχαριστίες τους προς </w:t>
      </w:r>
      <w:r w:rsidR="0023406F" w:rsidRPr="00FC3B39">
        <w:rPr>
          <w:color w:val="333333"/>
          <w:sz w:val="28"/>
          <w:szCs w:val="28"/>
        </w:rPr>
        <w:t xml:space="preserve">τα μέλη του Δ.Σ. του συλλόγου γονέων και κηδεμόνων, </w:t>
      </w:r>
      <w:r w:rsidR="00FC3B39" w:rsidRPr="00FC3B39">
        <w:rPr>
          <w:color w:val="333333"/>
          <w:sz w:val="28"/>
          <w:szCs w:val="28"/>
        </w:rPr>
        <w:t>για τη σημαντική προσφορά τους για την κάλυψη βασικών αναγκών του σχολείου σε ηλεκτρονικό υλικό και μέσα διδασκαλίας. Συγκεκριμένα ευχαριστούμε τις:</w:t>
      </w:r>
    </w:p>
    <w:p w:rsidR="00FC3B39" w:rsidRPr="00711691" w:rsidRDefault="0023406F" w:rsidP="008451DA">
      <w:pPr>
        <w:pStyle w:val="Web"/>
        <w:spacing w:after="120" w:afterAutospacing="0" w:line="276" w:lineRule="auto"/>
        <w:jc w:val="both"/>
        <w:rPr>
          <w:color w:val="333333"/>
          <w:sz w:val="28"/>
          <w:szCs w:val="28"/>
        </w:rPr>
      </w:pPr>
      <w:r w:rsidRPr="00FC3B39">
        <w:rPr>
          <w:color w:val="333333"/>
          <w:sz w:val="28"/>
          <w:szCs w:val="28"/>
        </w:rPr>
        <w:t xml:space="preserve">κα </w:t>
      </w:r>
      <w:r w:rsidRPr="00FC3B39">
        <w:rPr>
          <w:b/>
          <w:color w:val="333333"/>
          <w:sz w:val="28"/>
          <w:szCs w:val="28"/>
        </w:rPr>
        <w:t xml:space="preserve">Μαύρου Μαρία και κα </w:t>
      </w:r>
      <w:proofErr w:type="spellStart"/>
      <w:r w:rsidRPr="00FC3B39">
        <w:rPr>
          <w:b/>
          <w:color w:val="333333"/>
          <w:sz w:val="28"/>
          <w:szCs w:val="28"/>
        </w:rPr>
        <w:t>Τσεχελίδου</w:t>
      </w:r>
      <w:proofErr w:type="spellEnd"/>
      <w:r w:rsidRPr="00FC3B39">
        <w:rPr>
          <w:b/>
          <w:color w:val="333333"/>
          <w:sz w:val="28"/>
          <w:szCs w:val="28"/>
        </w:rPr>
        <w:t xml:space="preserve"> Όλγα</w:t>
      </w:r>
      <w:r w:rsidR="00711691">
        <w:rPr>
          <w:b/>
          <w:color w:val="333333"/>
          <w:sz w:val="28"/>
          <w:szCs w:val="28"/>
        </w:rPr>
        <w:t xml:space="preserve"> </w:t>
      </w:r>
      <w:r w:rsidR="00711691" w:rsidRPr="002F6C2A">
        <w:rPr>
          <w:color w:val="333333"/>
          <w:sz w:val="28"/>
          <w:szCs w:val="28"/>
        </w:rPr>
        <w:t>εκ μέρους</w:t>
      </w:r>
      <w:r w:rsidRPr="00FC3B39">
        <w:rPr>
          <w:color w:val="333333"/>
          <w:sz w:val="28"/>
          <w:szCs w:val="28"/>
        </w:rPr>
        <w:t xml:space="preserve"> </w:t>
      </w:r>
      <w:r w:rsidR="002F6C2A">
        <w:rPr>
          <w:color w:val="333333"/>
          <w:sz w:val="28"/>
          <w:szCs w:val="28"/>
        </w:rPr>
        <w:t xml:space="preserve">του συλλόγου Γονέων &amp; Κηδεμόνων </w:t>
      </w:r>
      <w:proofErr w:type="spellStart"/>
      <w:r w:rsidR="002F6C2A">
        <w:rPr>
          <w:color w:val="333333"/>
          <w:sz w:val="28"/>
          <w:szCs w:val="28"/>
        </w:rPr>
        <w:t>Γυμνασιου</w:t>
      </w:r>
      <w:proofErr w:type="spellEnd"/>
      <w:r w:rsidR="002F6C2A">
        <w:rPr>
          <w:color w:val="333333"/>
          <w:sz w:val="28"/>
          <w:szCs w:val="28"/>
        </w:rPr>
        <w:t xml:space="preserve"> Επισκοπης </w:t>
      </w:r>
      <w:r w:rsidRPr="00FC3B39">
        <w:rPr>
          <w:color w:val="333333"/>
          <w:sz w:val="28"/>
          <w:szCs w:val="28"/>
        </w:rPr>
        <w:t xml:space="preserve">(δύο κεντρικές μονάδες υπολογιστή κι ένα φορητό </w:t>
      </w:r>
      <w:proofErr w:type="spellStart"/>
      <w:r w:rsidRPr="00FC3B39">
        <w:rPr>
          <w:color w:val="333333"/>
          <w:sz w:val="28"/>
          <w:szCs w:val="28"/>
        </w:rPr>
        <w:t>ηχοσύστημα</w:t>
      </w:r>
      <w:proofErr w:type="spellEnd"/>
      <w:r w:rsidRPr="00FC3B39">
        <w:rPr>
          <w:color w:val="333333"/>
          <w:sz w:val="28"/>
          <w:szCs w:val="28"/>
        </w:rPr>
        <w:t xml:space="preserve"> εκδηλώσεων) </w:t>
      </w:r>
    </w:p>
    <w:p w:rsidR="00FC3B39" w:rsidRPr="00711691" w:rsidRDefault="0023406F" w:rsidP="008451DA">
      <w:pPr>
        <w:pStyle w:val="Web"/>
        <w:spacing w:after="120" w:afterAutospacing="0" w:line="276" w:lineRule="auto"/>
        <w:jc w:val="both"/>
        <w:rPr>
          <w:color w:val="333333"/>
          <w:sz w:val="28"/>
          <w:szCs w:val="28"/>
        </w:rPr>
      </w:pPr>
      <w:r w:rsidRPr="00FC3B39">
        <w:rPr>
          <w:color w:val="333333"/>
          <w:sz w:val="28"/>
          <w:szCs w:val="28"/>
        </w:rPr>
        <w:t xml:space="preserve">και τους γονείς, </w:t>
      </w:r>
      <w:proofErr w:type="spellStart"/>
      <w:r w:rsidRPr="00FC3B39">
        <w:rPr>
          <w:b/>
          <w:color w:val="333333"/>
          <w:sz w:val="28"/>
          <w:szCs w:val="28"/>
        </w:rPr>
        <w:t>Μουδήρη</w:t>
      </w:r>
      <w:proofErr w:type="spellEnd"/>
      <w:r w:rsidRPr="00FC3B39">
        <w:rPr>
          <w:b/>
          <w:color w:val="333333"/>
          <w:sz w:val="28"/>
          <w:szCs w:val="28"/>
        </w:rPr>
        <w:t xml:space="preserve"> Πασχαλίνα</w:t>
      </w:r>
      <w:r w:rsidRPr="00FC3B39">
        <w:rPr>
          <w:color w:val="333333"/>
          <w:sz w:val="28"/>
          <w:szCs w:val="28"/>
        </w:rPr>
        <w:t xml:space="preserve"> (1 κεντρική μονάδα) </w:t>
      </w:r>
      <w:r w:rsidR="00FC3B39" w:rsidRPr="00FC3B39">
        <w:rPr>
          <w:color w:val="333333"/>
          <w:sz w:val="28"/>
          <w:szCs w:val="28"/>
        </w:rPr>
        <w:t xml:space="preserve"> </w:t>
      </w:r>
    </w:p>
    <w:p w:rsidR="00FC3B39" w:rsidRPr="00FC3B39" w:rsidRDefault="0023406F" w:rsidP="008451DA">
      <w:pPr>
        <w:pStyle w:val="Web"/>
        <w:spacing w:after="120" w:afterAutospacing="0" w:line="276" w:lineRule="auto"/>
        <w:jc w:val="both"/>
        <w:rPr>
          <w:color w:val="333333"/>
          <w:sz w:val="28"/>
          <w:szCs w:val="28"/>
        </w:rPr>
      </w:pPr>
      <w:r w:rsidRPr="00FC3B39">
        <w:rPr>
          <w:color w:val="333333"/>
          <w:sz w:val="28"/>
          <w:szCs w:val="28"/>
        </w:rPr>
        <w:t xml:space="preserve">και </w:t>
      </w:r>
      <w:proofErr w:type="spellStart"/>
      <w:r w:rsidRPr="00FC3B39">
        <w:rPr>
          <w:b/>
          <w:color w:val="333333"/>
          <w:sz w:val="28"/>
          <w:szCs w:val="28"/>
        </w:rPr>
        <w:t>Κίτσου</w:t>
      </w:r>
      <w:proofErr w:type="spellEnd"/>
      <w:r w:rsidRPr="00FC3B39">
        <w:rPr>
          <w:b/>
          <w:color w:val="333333"/>
          <w:sz w:val="28"/>
          <w:szCs w:val="28"/>
        </w:rPr>
        <w:t xml:space="preserve"> Αικατερίνη</w:t>
      </w:r>
      <w:r w:rsidRPr="00FC3B39">
        <w:rPr>
          <w:color w:val="333333"/>
          <w:sz w:val="28"/>
          <w:szCs w:val="28"/>
        </w:rPr>
        <w:t xml:space="preserve"> ( οθόνη υπολογιστή και π</w:t>
      </w:r>
      <w:r w:rsidR="002062A4" w:rsidRPr="00FC3B39">
        <w:rPr>
          <w:color w:val="333333"/>
          <w:sz w:val="28"/>
          <w:szCs w:val="28"/>
        </w:rPr>
        <w:t>ληκτρολόγιο)</w:t>
      </w:r>
    </w:p>
    <w:p w:rsidR="008451DA" w:rsidRDefault="008451DA" w:rsidP="008451DA">
      <w:pPr>
        <w:pStyle w:val="Web"/>
        <w:spacing w:after="120" w:afterAutospacing="0" w:line="276" w:lineRule="auto"/>
        <w:jc w:val="both"/>
        <w:rPr>
          <w:color w:val="000000"/>
          <w:spacing w:val="-10"/>
          <w:sz w:val="28"/>
          <w:szCs w:val="28"/>
          <w:shd w:val="clear" w:color="auto" w:fill="FFFFFF"/>
        </w:rPr>
      </w:pPr>
      <w:r w:rsidRPr="00FC3B39">
        <w:rPr>
          <w:color w:val="333333"/>
          <w:sz w:val="28"/>
          <w:szCs w:val="28"/>
        </w:rPr>
        <w:t xml:space="preserve">Αυτές οι πράξεις συμπαράστασης και αλληλοβοήθειας θεωρούμε ότι στις σημερινές εποχές θα πρέπει να αναδεικνύονται ώστε να γνωρίζουν όλοι ποιοι στηρίζουν με τις πράξεις τους το μέλλον της χώρας μας, των παιδιών! </w:t>
      </w:r>
      <w:r w:rsidRPr="00FC3B39">
        <w:rPr>
          <w:color w:val="000000"/>
          <w:spacing w:val="-10"/>
          <w:sz w:val="28"/>
          <w:szCs w:val="28"/>
          <w:shd w:val="clear" w:color="auto" w:fill="FFFFFF"/>
        </w:rPr>
        <w:t>Ελπίζουμε να σας βρούμε αρωγό και στο μέλλον για την ενίσχυση του αγαθού της δημόσιας εκπαίδευσης.</w:t>
      </w:r>
    </w:p>
    <w:p w:rsidR="00711691" w:rsidRDefault="00711691" w:rsidP="008451DA">
      <w:pPr>
        <w:pStyle w:val="Web"/>
        <w:spacing w:after="120" w:afterAutospacing="0" w:line="276" w:lineRule="auto"/>
        <w:jc w:val="both"/>
        <w:rPr>
          <w:color w:val="000000"/>
          <w:spacing w:val="-10"/>
          <w:sz w:val="28"/>
          <w:szCs w:val="28"/>
          <w:shd w:val="clear" w:color="auto" w:fill="FFFFFF"/>
        </w:rPr>
      </w:pPr>
    </w:p>
    <w:p w:rsidR="00711691" w:rsidRPr="00711691" w:rsidRDefault="00711691" w:rsidP="008451DA">
      <w:pPr>
        <w:pStyle w:val="Web"/>
        <w:spacing w:after="120" w:afterAutospacing="0" w:line="276" w:lineRule="auto"/>
        <w:jc w:val="both"/>
        <w:rPr>
          <w:color w:val="333333"/>
          <w:sz w:val="28"/>
          <w:szCs w:val="28"/>
        </w:rPr>
      </w:pPr>
    </w:p>
    <w:p w:rsidR="0023406F" w:rsidRPr="008451DA" w:rsidRDefault="0023406F" w:rsidP="008451DA">
      <w:pPr>
        <w:pStyle w:val="Web"/>
        <w:spacing w:after="0" w:afterAutospacing="0" w:line="276" w:lineRule="auto"/>
        <w:jc w:val="both"/>
        <w:rPr>
          <w:rFonts w:ascii="Arial" w:hAnsi="Arial" w:cs="Arial"/>
          <w:color w:val="333333"/>
          <w:szCs w:val="29"/>
        </w:rPr>
      </w:pPr>
    </w:p>
    <w:p w:rsidR="00711691" w:rsidRDefault="00711691" w:rsidP="008451DA">
      <w:pPr>
        <w:pStyle w:val="Web"/>
        <w:pBdr>
          <w:bottom w:val="single" w:sz="4" w:space="1" w:color="auto"/>
        </w:pBdr>
        <w:spacing w:before="0" w:beforeAutospacing="0" w:after="0" w:afterAutospacing="0" w:line="276" w:lineRule="auto"/>
        <w:jc w:val="both"/>
        <w:rPr>
          <w:rFonts w:ascii="Arial" w:hAnsi="Arial" w:cs="Arial"/>
          <w:color w:val="333333"/>
          <w:szCs w:val="29"/>
        </w:rPr>
      </w:pPr>
      <w:r>
        <w:rPr>
          <w:rFonts w:ascii="Arial" w:hAnsi="Arial" w:cs="Arial"/>
          <w:noProof/>
          <w:color w:val="333333"/>
          <w:szCs w:val="29"/>
        </w:rPr>
        <w:drawing>
          <wp:inline distT="0" distB="0" distL="0" distR="0">
            <wp:extent cx="1457325" cy="2390775"/>
            <wp:effectExtent l="19050" t="0" r="9525" b="0"/>
            <wp:docPr id="1" name="0 - Εικόνα" descr="δωρεα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δωρεα 2.jpg"/>
                    <pic:cNvPicPr/>
                  </pic:nvPicPr>
                  <pic:blipFill>
                    <a:blip r:embed="rId4" cstate="print"/>
                    <a:stretch>
                      <a:fillRect/>
                    </a:stretch>
                  </pic:blipFill>
                  <pic:spPr>
                    <a:xfrm>
                      <a:off x="0" y="0"/>
                      <a:ext cx="1457983" cy="2391855"/>
                    </a:xfrm>
                    <a:prstGeom prst="rect">
                      <a:avLst/>
                    </a:prstGeom>
                  </pic:spPr>
                </pic:pic>
              </a:graphicData>
            </a:graphic>
          </wp:inline>
        </w:drawing>
      </w:r>
      <w:r>
        <w:rPr>
          <w:rFonts w:ascii="Arial" w:hAnsi="Arial" w:cs="Arial"/>
          <w:color w:val="333333"/>
          <w:szCs w:val="29"/>
        </w:rPr>
        <w:t xml:space="preserve">     </w:t>
      </w:r>
      <w:r w:rsidRPr="00711691">
        <w:rPr>
          <w:rFonts w:ascii="Arial" w:hAnsi="Arial" w:cs="Arial"/>
          <w:color w:val="333333"/>
          <w:szCs w:val="29"/>
        </w:rPr>
        <w:drawing>
          <wp:inline distT="0" distB="0" distL="0" distR="0">
            <wp:extent cx="1428750" cy="2390775"/>
            <wp:effectExtent l="19050" t="0" r="0" b="0"/>
            <wp:docPr id="5" name="1 - Εικόνα" descr="ΔΩΡΕΆ ΥΠΟΛΟΓΙΣΤΩ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ΔΩΡΕΆ ΥΠΟΛΟΓΙΣΤΩΝ.jpg"/>
                    <pic:cNvPicPr/>
                  </pic:nvPicPr>
                  <pic:blipFill>
                    <a:blip r:embed="rId5" cstate="print"/>
                    <a:stretch>
                      <a:fillRect/>
                    </a:stretch>
                  </pic:blipFill>
                  <pic:spPr>
                    <a:xfrm>
                      <a:off x="0" y="0"/>
                      <a:ext cx="1429395" cy="2391855"/>
                    </a:xfrm>
                    <a:prstGeom prst="rect">
                      <a:avLst/>
                    </a:prstGeom>
                  </pic:spPr>
                </pic:pic>
              </a:graphicData>
            </a:graphic>
          </wp:inline>
        </w:drawing>
      </w:r>
      <w:r>
        <w:rPr>
          <w:rFonts w:ascii="Arial" w:hAnsi="Arial" w:cs="Arial"/>
          <w:color w:val="333333"/>
          <w:szCs w:val="29"/>
        </w:rPr>
        <w:t xml:space="preserve"> </w:t>
      </w:r>
      <w:r>
        <w:rPr>
          <w:rFonts w:ascii="Arial" w:hAnsi="Arial" w:cs="Arial"/>
          <w:noProof/>
          <w:color w:val="333333"/>
          <w:szCs w:val="29"/>
        </w:rPr>
        <w:drawing>
          <wp:inline distT="0" distB="0" distL="0" distR="0">
            <wp:extent cx="1571625" cy="2390774"/>
            <wp:effectExtent l="19050" t="0" r="9525" b="0"/>
            <wp:docPr id="6" name="5 - Εικόνα" descr="ΔΩΡΕΑ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ΔΩΡΕΑ 3.jpg"/>
                    <pic:cNvPicPr/>
                  </pic:nvPicPr>
                  <pic:blipFill>
                    <a:blip r:embed="rId6" cstate="print"/>
                    <a:stretch>
                      <a:fillRect/>
                    </a:stretch>
                  </pic:blipFill>
                  <pic:spPr>
                    <a:xfrm>
                      <a:off x="0" y="0"/>
                      <a:ext cx="1572335" cy="2391854"/>
                    </a:xfrm>
                    <a:prstGeom prst="rect">
                      <a:avLst/>
                    </a:prstGeom>
                  </pic:spPr>
                </pic:pic>
              </a:graphicData>
            </a:graphic>
          </wp:inline>
        </w:drawing>
      </w:r>
    </w:p>
    <w:p w:rsidR="00711691" w:rsidRDefault="00711691" w:rsidP="008451DA">
      <w:pPr>
        <w:pStyle w:val="Web"/>
        <w:pBdr>
          <w:bottom w:val="single" w:sz="4" w:space="1" w:color="auto"/>
        </w:pBdr>
        <w:spacing w:before="0" w:beforeAutospacing="0" w:after="0" w:afterAutospacing="0" w:line="276" w:lineRule="auto"/>
        <w:jc w:val="both"/>
        <w:rPr>
          <w:rFonts w:ascii="Arial" w:hAnsi="Arial" w:cs="Arial"/>
          <w:color w:val="333333"/>
          <w:szCs w:val="29"/>
        </w:rPr>
      </w:pPr>
    </w:p>
    <w:p w:rsidR="00711691" w:rsidRDefault="00711691" w:rsidP="008451DA">
      <w:pPr>
        <w:pStyle w:val="Web"/>
        <w:pBdr>
          <w:bottom w:val="single" w:sz="4" w:space="1" w:color="auto"/>
        </w:pBdr>
        <w:spacing w:before="0" w:beforeAutospacing="0" w:after="0" w:afterAutospacing="0" w:line="276" w:lineRule="auto"/>
        <w:jc w:val="both"/>
        <w:rPr>
          <w:rFonts w:ascii="Arial" w:hAnsi="Arial" w:cs="Arial"/>
          <w:color w:val="333333"/>
          <w:szCs w:val="29"/>
        </w:rPr>
      </w:pPr>
    </w:p>
    <w:p w:rsidR="00711691" w:rsidRDefault="00711691" w:rsidP="008451DA">
      <w:pPr>
        <w:pStyle w:val="Web"/>
        <w:pBdr>
          <w:bottom w:val="single" w:sz="4" w:space="1" w:color="auto"/>
        </w:pBdr>
        <w:spacing w:before="0" w:beforeAutospacing="0" w:after="0" w:afterAutospacing="0" w:line="276" w:lineRule="auto"/>
        <w:jc w:val="both"/>
        <w:rPr>
          <w:rFonts w:ascii="Arial" w:hAnsi="Arial" w:cs="Arial"/>
          <w:color w:val="333333"/>
          <w:szCs w:val="29"/>
        </w:rPr>
      </w:pPr>
    </w:p>
    <w:p w:rsidR="00711691" w:rsidRDefault="00711691" w:rsidP="008451DA">
      <w:pPr>
        <w:pStyle w:val="Web"/>
        <w:pBdr>
          <w:bottom w:val="single" w:sz="4" w:space="1" w:color="auto"/>
        </w:pBdr>
        <w:spacing w:before="0" w:beforeAutospacing="0" w:after="0" w:afterAutospacing="0" w:line="276" w:lineRule="auto"/>
        <w:jc w:val="both"/>
        <w:rPr>
          <w:rFonts w:ascii="Arial" w:hAnsi="Arial" w:cs="Arial"/>
          <w:color w:val="333333"/>
          <w:szCs w:val="29"/>
        </w:rPr>
      </w:pPr>
    </w:p>
    <w:p w:rsidR="00711691" w:rsidRDefault="00711691" w:rsidP="008451DA">
      <w:pPr>
        <w:pStyle w:val="Web"/>
        <w:pBdr>
          <w:bottom w:val="single" w:sz="4" w:space="1" w:color="auto"/>
        </w:pBdr>
        <w:spacing w:before="0" w:beforeAutospacing="0" w:after="0" w:afterAutospacing="0" w:line="276" w:lineRule="auto"/>
        <w:jc w:val="both"/>
        <w:rPr>
          <w:rFonts w:ascii="Arial" w:hAnsi="Arial" w:cs="Arial"/>
          <w:color w:val="333333"/>
          <w:szCs w:val="29"/>
        </w:rPr>
      </w:pPr>
    </w:p>
    <w:p w:rsidR="00711691" w:rsidRDefault="00711691" w:rsidP="008451DA">
      <w:pPr>
        <w:pStyle w:val="Web"/>
        <w:pBdr>
          <w:bottom w:val="single" w:sz="4" w:space="1" w:color="auto"/>
        </w:pBdr>
        <w:spacing w:before="0" w:beforeAutospacing="0" w:after="0" w:afterAutospacing="0" w:line="276" w:lineRule="auto"/>
        <w:jc w:val="both"/>
        <w:rPr>
          <w:rFonts w:ascii="Arial" w:hAnsi="Arial" w:cs="Arial"/>
          <w:color w:val="333333"/>
          <w:szCs w:val="29"/>
        </w:rPr>
      </w:pPr>
    </w:p>
    <w:p w:rsidR="00711691" w:rsidRDefault="00711691" w:rsidP="008451DA">
      <w:pPr>
        <w:pStyle w:val="Web"/>
        <w:pBdr>
          <w:bottom w:val="single" w:sz="4" w:space="1" w:color="auto"/>
        </w:pBdr>
        <w:spacing w:before="0" w:beforeAutospacing="0" w:after="0" w:afterAutospacing="0" w:line="276" w:lineRule="auto"/>
        <w:jc w:val="both"/>
        <w:rPr>
          <w:rFonts w:ascii="Arial" w:hAnsi="Arial" w:cs="Arial"/>
          <w:color w:val="333333"/>
          <w:szCs w:val="29"/>
        </w:rPr>
      </w:pPr>
    </w:p>
    <w:p w:rsidR="00711691" w:rsidRDefault="00711691" w:rsidP="008451DA">
      <w:pPr>
        <w:pStyle w:val="Web"/>
        <w:pBdr>
          <w:bottom w:val="single" w:sz="4" w:space="1" w:color="auto"/>
        </w:pBdr>
        <w:spacing w:before="0" w:beforeAutospacing="0" w:after="0" w:afterAutospacing="0" w:line="276" w:lineRule="auto"/>
        <w:jc w:val="both"/>
        <w:rPr>
          <w:rFonts w:ascii="Arial" w:hAnsi="Arial" w:cs="Arial"/>
          <w:color w:val="333333"/>
          <w:szCs w:val="29"/>
        </w:rPr>
      </w:pPr>
    </w:p>
    <w:p w:rsidR="00711691" w:rsidRDefault="00711691" w:rsidP="008451DA">
      <w:pPr>
        <w:pStyle w:val="Web"/>
        <w:pBdr>
          <w:bottom w:val="single" w:sz="4" w:space="1" w:color="auto"/>
        </w:pBdr>
        <w:spacing w:before="0" w:beforeAutospacing="0" w:after="0" w:afterAutospacing="0" w:line="276" w:lineRule="auto"/>
        <w:jc w:val="both"/>
        <w:rPr>
          <w:rFonts w:ascii="Arial" w:hAnsi="Arial" w:cs="Arial"/>
          <w:color w:val="333333"/>
          <w:szCs w:val="29"/>
        </w:rPr>
      </w:pPr>
    </w:p>
    <w:p w:rsidR="00711691" w:rsidRPr="008451DA" w:rsidRDefault="00711691" w:rsidP="008451DA">
      <w:pPr>
        <w:pStyle w:val="Web"/>
        <w:pBdr>
          <w:bottom w:val="single" w:sz="4" w:space="1" w:color="auto"/>
        </w:pBdr>
        <w:spacing w:before="0" w:beforeAutospacing="0" w:after="0" w:afterAutospacing="0" w:line="276" w:lineRule="auto"/>
        <w:jc w:val="both"/>
        <w:rPr>
          <w:rFonts w:ascii="Arial" w:hAnsi="Arial" w:cs="Arial"/>
          <w:color w:val="333333"/>
          <w:szCs w:val="29"/>
        </w:rPr>
      </w:pPr>
    </w:p>
    <w:sectPr w:rsidR="00711691" w:rsidRPr="008451DA" w:rsidSect="002F6C2A">
      <w:pgSz w:w="11906" w:h="16838"/>
      <w:pgMar w:top="1440" w:right="1800" w:bottom="1135"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1EC1"/>
    <w:rsid w:val="002062A4"/>
    <w:rsid w:val="0023406F"/>
    <w:rsid w:val="00253746"/>
    <w:rsid w:val="002D1DA3"/>
    <w:rsid w:val="002F6C2A"/>
    <w:rsid w:val="00586964"/>
    <w:rsid w:val="005D60B4"/>
    <w:rsid w:val="00711691"/>
    <w:rsid w:val="008451DA"/>
    <w:rsid w:val="00A30867"/>
    <w:rsid w:val="00A64B63"/>
    <w:rsid w:val="00AE1F58"/>
    <w:rsid w:val="00B060A8"/>
    <w:rsid w:val="00BE1EC1"/>
    <w:rsid w:val="00FC3B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9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E1EC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71169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116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638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150</Words>
  <Characters>812</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Grafeio1</dc:creator>
  <cp:lastModifiedBy>Γυμνάσιο Επισκοπής</cp:lastModifiedBy>
  <cp:revision>6</cp:revision>
  <dcterms:created xsi:type="dcterms:W3CDTF">2023-03-13T09:54:00Z</dcterms:created>
  <dcterms:modified xsi:type="dcterms:W3CDTF">2023-06-09T09:45:00Z</dcterms:modified>
</cp:coreProperties>
</file>